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8ccef68cb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8144f59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76510273405d" /><Relationship Type="http://schemas.openxmlformats.org/officeDocument/2006/relationships/numbering" Target="/word/numbering.xml" Id="R27af6d7d3ebd48c2" /><Relationship Type="http://schemas.openxmlformats.org/officeDocument/2006/relationships/settings" Target="/word/settings.xml" Id="R5d72382a6b2148db" /><Relationship Type="http://schemas.openxmlformats.org/officeDocument/2006/relationships/image" Target="/word/media/e9ad0bf0-fab0-4a6f-a68c-488e10ac070b.png" Id="R140b8144f59b48a9" /></Relationships>
</file>