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25df4fbe7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5a9699f26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543aa23434456" /><Relationship Type="http://schemas.openxmlformats.org/officeDocument/2006/relationships/numbering" Target="/word/numbering.xml" Id="Rf61762c832524db9" /><Relationship Type="http://schemas.openxmlformats.org/officeDocument/2006/relationships/settings" Target="/word/settings.xml" Id="Rf20dd7a0cf0744fa" /><Relationship Type="http://schemas.openxmlformats.org/officeDocument/2006/relationships/image" Target="/word/media/832300bc-7d7b-47b8-9fd9-9e640c386641.png" Id="R95e5a9699f26496e" /></Relationships>
</file>