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b2a5b0a7fc45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13b9ceb7c64b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Zebrdowo,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49ddf6113543e6" /><Relationship Type="http://schemas.openxmlformats.org/officeDocument/2006/relationships/numbering" Target="/word/numbering.xml" Id="Re3572064370c4ee9" /><Relationship Type="http://schemas.openxmlformats.org/officeDocument/2006/relationships/settings" Target="/word/settings.xml" Id="Rc907f3b73b9e40ac" /><Relationship Type="http://schemas.openxmlformats.org/officeDocument/2006/relationships/image" Target="/word/media/58dff34e-56a1-452c-aff9-d9e3d319c402.png" Id="R1e13b9ceb7c64b6f" /></Relationships>
</file>