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46c8cb1d7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21f912461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Marcisze,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5f1f856c94b25" /><Relationship Type="http://schemas.openxmlformats.org/officeDocument/2006/relationships/numbering" Target="/word/numbering.xml" Id="R8ea13a01009848d9" /><Relationship Type="http://schemas.openxmlformats.org/officeDocument/2006/relationships/settings" Target="/word/settings.xml" Id="Raa1fd96dba9849ba" /><Relationship Type="http://schemas.openxmlformats.org/officeDocument/2006/relationships/image" Target="/word/media/6de30c81-4b12-41bf-92a9-eb03b416d9db.png" Id="R6d421f91246145f7" /></Relationships>
</file>