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1181ab5a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8e2b972c1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9caa710d146f9" /><Relationship Type="http://schemas.openxmlformats.org/officeDocument/2006/relationships/numbering" Target="/word/numbering.xml" Id="R6c3dd7a7ec214bfe" /><Relationship Type="http://schemas.openxmlformats.org/officeDocument/2006/relationships/settings" Target="/word/settings.xml" Id="R0dc58bed69f14a16" /><Relationship Type="http://schemas.openxmlformats.org/officeDocument/2006/relationships/image" Target="/word/media/35e507e4-512c-4608-a2af-7103aebe42f2.png" Id="R8e58e2b972c14c6d" /></Relationships>
</file>