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aeafc247d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230b8dc8d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Zebrzydow,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f5707bfc14227" /><Relationship Type="http://schemas.openxmlformats.org/officeDocument/2006/relationships/numbering" Target="/word/numbering.xml" Id="Rd3efb7f1d01c4ac0" /><Relationship Type="http://schemas.openxmlformats.org/officeDocument/2006/relationships/settings" Target="/word/settings.xml" Id="Rae205c9707524647" /><Relationship Type="http://schemas.openxmlformats.org/officeDocument/2006/relationships/image" Target="/word/media/f8569735-fe45-477a-9838-2754598ad072.png" Id="R028230b8dc8d4ac4" /></Relationships>
</file>