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0278fe7674d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614659877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Zebrzydowice,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e975b6ff14d8d" /><Relationship Type="http://schemas.openxmlformats.org/officeDocument/2006/relationships/numbering" Target="/word/numbering.xml" Id="R1b57a718f4d84fcc" /><Relationship Type="http://schemas.openxmlformats.org/officeDocument/2006/relationships/settings" Target="/word/settings.xml" Id="R9e80f092067f45bb" /><Relationship Type="http://schemas.openxmlformats.org/officeDocument/2006/relationships/image" Target="/word/media/98a843e0-2d81-4d82-9b5b-5dd07cf3209a.png" Id="Ra436146598774533" /></Relationships>
</file>