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78a12dc7c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7649787ec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Zegocino,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a860829a74808" /><Relationship Type="http://schemas.openxmlformats.org/officeDocument/2006/relationships/numbering" Target="/word/numbering.xml" Id="R4f5ffb8a710a4ee3" /><Relationship Type="http://schemas.openxmlformats.org/officeDocument/2006/relationships/settings" Target="/word/settings.xml" Id="Rd39aaeb8b7e9446a" /><Relationship Type="http://schemas.openxmlformats.org/officeDocument/2006/relationships/image" Target="/word/media/7508f59b-263d-445c-b93d-d9511fd20a4c.png" Id="R02d7649787ec4211" /></Relationships>
</file>