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6f63fad35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1c69ee303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9a4008fb84cd2" /><Relationship Type="http://schemas.openxmlformats.org/officeDocument/2006/relationships/numbering" Target="/word/numbering.xml" Id="Rb12adcaf89994d1a" /><Relationship Type="http://schemas.openxmlformats.org/officeDocument/2006/relationships/settings" Target="/word/settings.xml" Id="R90212b79110b448c" /><Relationship Type="http://schemas.openxmlformats.org/officeDocument/2006/relationships/image" Target="/word/media/b5d6006c-9019-4fba-b78e-50a8627fa2f7.png" Id="Rf261c69ee303465b" /></Relationships>
</file>