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d7d36032b4a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fa6b17d72f49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Zelechowa,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e3187ab9504550" /><Relationship Type="http://schemas.openxmlformats.org/officeDocument/2006/relationships/numbering" Target="/word/numbering.xml" Id="R7e957688fd73474d" /><Relationship Type="http://schemas.openxmlformats.org/officeDocument/2006/relationships/settings" Target="/word/settings.xml" Id="R13632c7279274859" /><Relationship Type="http://schemas.openxmlformats.org/officeDocument/2006/relationships/image" Target="/word/media/b18527d9-f479-4cc0-9a7b-a5fbbb820042.png" Id="R5efa6b17d72f49d7" /></Relationships>
</file>