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30106cc60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12f695822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d9e021a46422b" /><Relationship Type="http://schemas.openxmlformats.org/officeDocument/2006/relationships/numbering" Target="/word/numbering.xml" Id="Rbea4bd9dbbe34c80" /><Relationship Type="http://schemas.openxmlformats.org/officeDocument/2006/relationships/settings" Target="/word/settings.xml" Id="Reb1791971d3b4352" /><Relationship Type="http://schemas.openxmlformats.org/officeDocument/2006/relationships/image" Target="/word/media/f19957b4-53aa-4d6d-897e-920057d28268.png" Id="Rb5612f69582241f3" /></Relationships>
</file>