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38236243f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30e7427c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Zelistrzewo,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0c9967e1849b2" /><Relationship Type="http://schemas.openxmlformats.org/officeDocument/2006/relationships/numbering" Target="/word/numbering.xml" Id="R8f3b41230a7b462e" /><Relationship Type="http://schemas.openxmlformats.org/officeDocument/2006/relationships/settings" Target="/word/settings.xml" Id="R550ebf7677eb455a" /><Relationship Type="http://schemas.openxmlformats.org/officeDocument/2006/relationships/image" Target="/word/media/65fe65cd-cb74-4968-abda-6fe6da35721f.png" Id="R4d8b30e7427c43ff" /></Relationships>
</file>