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a9f54a845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72f8ac4b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565d26cb14364" /><Relationship Type="http://schemas.openxmlformats.org/officeDocument/2006/relationships/numbering" Target="/word/numbering.xml" Id="R603d13aedbac4bae" /><Relationship Type="http://schemas.openxmlformats.org/officeDocument/2006/relationships/settings" Target="/word/settings.xml" Id="R17ede7af38d64e70" /><Relationship Type="http://schemas.openxmlformats.org/officeDocument/2006/relationships/image" Target="/word/media/4863aa4f-dd50-4590-a021-cbd8bb28f53d.png" Id="Rf6072f8ac4be4a38" /></Relationships>
</file>