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3060d56d6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8fb363f28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Zelkow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3c4187b15416c" /><Relationship Type="http://schemas.openxmlformats.org/officeDocument/2006/relationships/numbering" Target="/word/numbering.xml" Id="R8a74389c46e243ba" /><Relationship Type="http://schemas.openxmlformats.org/officeDocument/2006/relationships/settings" Target="/word/settings.xml" Id="Rb707129e72af4e24" /><Relationship Type="http://schemas.openxmlformats.org/officeDocument/2006/relationships/image" Target="/word/media/7fb6a1f1-3097-488c-8dbc-f1c3254221ad.png" Id="R75c8fb363f2843d0" /></Relationships>
</file>