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9fbc7e3a6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5c63df35c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732f965ee4d0b" /><Relationship Type="http://schemas.openxmlformats.org/officeDocument/2006/relationships/numbering" Target="/word/numbering.xml" Id="R30451bf0dafe44e8" /><Relationship Type="http://schemas.openxmlformats.org/officeDocument/2006/relationships/settings" Target="/word/settings.xml" Id="R7724a09ce2a64aed" /><Relationship Type="http://schemas.openxmlformats.org/officeDocument/2006/relationships/image" Target="/word/media/a681ca94-ae2c-4ea8-8976-6e50852c7276.png" Id="Rdc35c63df35c41cd" /></Relationships>
</file>