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2c1e3dcc44c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005cc1e68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Zeromin,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129c0236d408b" /><Relationship Type="http://schemas.openxmlformats.org/officeDocument/2006/relationships/numbering" Target="/word/numbering.xml" Id="R665a2ad7dea14242" /><Relationship Type="http://schemas.openxmlformats.org/officeDocument/2006/relationships/settings" Target="/word/settings.xml" Id="R6123f73598104dbd" /><Relationship Type="http://schemas.openxmlformats.org/officeDocument/2006/relationships/image" Target="/word/media/84cec761-f711-4b6c-a855-aeacaee6b76f.png" Id="R62f005cc1e684e19" /></Relationships>
</file>