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0b5057152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a7736df2e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Zespol dzielnic poludniowych,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9d0267e004220" /><Relationship Type="http://schemas.openxmlformats.org/officeDocument/2006/relationships/numbering" Target="/word/numbering.xml" Id="Ra1b34a7507eb48e8" /><Relationship Type="http://schemas.openxmlformats.org/officeDocument/2006/relationships/settings" Target="/word/settings.xml" Id="Rb4892774a67847e6" /><Relationship Type="http://schemas.openxmlformats.org/officeDocument/2006/relationships/image" Target="/word/media/aad0162e-13a2-4f30-859b-e43db7a5cf9a.png" Id="Rb15a7736df2e441c" /></Relationships>
</file>