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6d531f760e4c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8c856784074e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Zespol dzielnic srodmiejskich,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06864e37bc4fa8" /><Relationship Type="http://schemas.openxmlformats.org/officeDocument/2006/relationships/numbering" Target="/word/numbering.xml" Id="R6adce64bc31547da" /><Relationship Type="http://schemas.openxmlformats.org/officeDocument/2006/relationships/settings" Target="/word/settings.xml" Id="R216c92b8766d4ff9" /><Relationship Type="http://schemas.openxmlformats.org/officeDocument/2006/relationships/image" Target="/word/media/54c091aa-94ce-4992-b85e-3d3de41ced8d.png" Id="R808c856784074ed1" /></Relationships>
</file>