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a2aa1013c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dfb435a0f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e00a2dd834990" /><Relationship Type="http://schemas.openxmlformats.org/officeDocument/2006/relationships/numbering" Target="/word/numbering.xml" Id="R2c2ab7ada9084c9b" /><Relationship Type="http://schemas.openxmlformats.org/officeDocument/2006/relationships/settings" Target="/word/settings.xml" Id="Rb012c91e410f4227" /><Relationship Type="http://schemas.openxmlformats.org/officeDocument/2006/relationships/image" Target="/word/media/b00485e2-b71f-47cd-83d6-88128359c828.png" Id="Rdeadfb435a0f4f2d" /></Relationships>
</file>