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998204eb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c849ed3b1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Zgliczyn Witowy,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d9894c6bb4265" /><Relationship Type="http://schemas.openxmlformats.org/officeDocument/2006/relationships/numbering" Target="/word/numbering.xml" Id="Rc4d2e18383314527" /><Relationship Type="http://schemas.openxmlformats.org/officeDocument/2006/relationships/settings" Target="/word/settings.xml" Id="R9f1e66851c814370" /><Relationship Type="http://schemas.openxmlformats.org/officeDocument/2006/relationships/image" Target="/word/media/2d0bbdb5-fda0-47cd-8708-eaab093a545b.png" Id="Ra71c849ed3b1409d" /></Relationships>
</file>