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06a0b923244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4eb915497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Zgorzale,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bebf5684748d9" /><Relationship Type="http://schemas.openxmlformats.org/officeDocument/2006/relationships/numbering" Target="/word/numbering.xml" Id="Ref25d3dc0583470b" /><Relationship Type="http://schemas.openxmlformats.org/officeDocument/2006/relationships/settings" Target="/word/settings.xml" Id="Rd3504f3b947747e0" /><Relationship Type="http://schemas.openxmlformats.org/officeDocument/2006/relationships/image" Target="/word/media/33764cd9-845e-4f36-a028-67a8a36adc57.png" Id="Rbf54eb91549740fc" /></Relationships>
</file>