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c898f97fd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ddcd84e52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3e7441c8c4cd5" /><Relationship Type="http://schemas.openxmlformats.org/officeDocument/2006/relationships/numbering" Target="/word/numbering.xml" Id="Rd3283374b3754aaa" /><Relationship Type="http://schemas.openxmlformats.org/officeDocument/2006/relationships/settings" Target="/word/settings.xml" Id="R3f459a6c0e974b68" /><Relationship Type="http://schemas.openxmlformats.org/officeDocument/2006/relationships/image" Target="/word/media/1649ecb1-4d93-4b80-bafc-145870d1f01a.png" Id="Rf54ddcd84e524cb3" /></Relationships>
</file>