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b9ed0e617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f2fcf806d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05207de834197" /><Relationship Type="http://schemas.openxmlformats.org/officeDocument/2006/relationships/numbering" Target="/word/numbering.xml" Id="Rce631b219dfe41b6" /><Relationship Type="http://schemas.openxmlformats.org/officeDocument/2006/relationships/settings" Target="/word/settings.xml" Id="Rcba8d073f7ca4477" /><Relationship Type="http://schemas.openxmlformats.org/officeDocument/2006/relationships/image" Target="/word/media/cff89ed9-b419-471e-8d72-eae09b51e0bc.png" Id="R90ef2fcf806d4ca7" /></Relationships>
</file>