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af4140567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5a8c183dc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Ziempniow,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47dc2ac724d9d" /><Relationship Type="http://schemas.openxmlformats.org/officeDocument/2006/relationships/numbering" Target="/word/numbering.xml" Id="R2d4cd1e76bf24a58" /><Relationship Type="http://schemas.openxmlformats.org/officeDocument/2006/relationships/settings" Target="/word/settings.xml" Id="Rb3dd48ff663c4a94" /><Relationship Type="http://schemas.openxmlformats.org/officeDocument/2006/relationships/image" Target="/word/media/5458da24-f77c-46c0-900a-c1bada48a863.png" Id="R13c5a8c183dc4749" /></Relationships>
</file>