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8906676e343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9a3882891c48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3f46c4d0e419a" /><Relationship Type="http://schemas.openxmlformats.org/officeDocument/2006/relationships/numbering" Target="/word/numbering.xml" Id="R7409c82e0b9a40f8" /><Relationship Type="http://schemas.openxmlformats.org/officeDocument/2006/relationships/settings" Target="/word/settings.xml" Id="R17048e3dc1fe4753" /><Relationship Type="http://schemas.openxmlformats.org/officeDocument/2006/relationships/image" Target="/word/media/78ec1bfb-20c2-4117-bdfa-0f1819996bb5.png" Id="R3b9a3882891c480e" /></Relationships>
</file>