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6f533060a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5c15589f5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e9f901a6f455e" /><Relationship Type="http://schemas.openxmlformats.org/officeDocument/2006/relationships/numbering" Target="/word/numbering.xml" Id="Ref8963a3f3fb46c1" /><Relationship Type="http://schemas.openxmlformats.org/officeDocument/2006/relationships/settings" Target="/word/settings.xml" Id="R3d7955136db542f4" /><Relationship Type="http://schemas.openxmlformats.org/officeDocument/2006/relationships/image" Target="/word/media/a48f16c8-2b73-4c13-b487-eadc0ee4a6ee.png" Id="Rdb45c15589f54778" /></Relationships>
</file>