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313d66f5d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29fc70b67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Zlobek,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898d55b7b4ef0" /><Relationship Type="http://schemas.openxmlformats.org/officeDocument/2006/relationships/numbering" Target="/word/numbering.xml" Id="Rda652fe3efc54971" /><Relationship Type="http://schemas.openxmlformats.org/officeDocument/2006/relationships/settings" Target="/word/settings.xml" Id="R34c5a330735d4137" /><Relationship Type="http://schemas.openxmlformats.org/officeDocument/2006/relationships/image" Target="/word/media/6f9b98ad-0cf1-4cd5-9d24-cabc1c7fc149.png" Id="R48929fc70b67407c" /></Relationships>
</file>