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390a7bf8b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4ef2678e1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Zlobek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36ab7024e4de3" /><Relationship Type="http://schemas.openxmlformats.org/officeDocument/2006/relationships/numbering" Target="/word/numbering.xml" Id="R4ba58f60349c464d" /><Relationship Type="http://schemas.openxmlformats.org/officeDocument/2006/relationships/settings" Target="/word/settings.xml" Id="R255f8f42df5a4061" /><Relationship Type="http://schemas.openxmlformats.org/officeDocument/2006/relationships/image" Target="/word/media/f21254d6-ce8d-4284-aacc-077213b71afc.png" Id="R3eb4ef2678e1432c" /></Relationships>
</file>