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de3bdc3bd47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467a52ddd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Zlobizna,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a27b5a7024f39" /><Relationship Type="http://schemas.openxmlformats.org/officeDocument/2006/relationships/numbering" Target="/word/numbering.xml" Id="R064e1a4198114350" /><Relationship Type="http://schemas.openxmlformats.org/officeDocument/2006/relationships/settings" Target="/word/settings.xml" Id="Ra111b5af66094ef7" /><Relationship Type="http://schemas.openxmlformats.org/officeDocument/2006/relationships/image" Target="/word/media/3c29c7f6-8f11-42a8-a27d-1e1db19cd283.png" Id="Rb8f467a52ddd45c5" /></Relationships>
</file>