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d8beae607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f5dc2c18c84e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Zlocieniec,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04d4837c5b4f28" /><Relationship Type="http://schemas.openxmlformats.org/officeDocument/2006/relationships/numbering" Target="/word/numbering.xml" Id="R8ee2c20b92624780" /><Relationship Type="http://schemas.openxmlformats.org/officeDocument/2006/relationships/settings" Target="/word/settings.xml" Id="Raa7dab826cb845fc" /><Relationship Type="http://schemas.openxmlformats.org/officeDocument/2006/relationships/image" Target="/word/media/b6222c58-29b9-494b-a6eb-030f708a83ec.png" Id="Rc3f5dc2c18c84e3a" /></Relationships>
</file>