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912600f04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58c156ffd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aaab2289e4490" /><Relationship Type="http://schemas.openxmlformats.org/officeDocument/2006/relationships/numbering" Target="/word/numbering.xml" Id="Rc2d8d89310be46b6" /><Relationship Type="http://schemas.openxmlformats.org/officeDocument/2006/relationships/settings" Target="/word/settings.xml" Id="Re3142d3f37894e3b" /><Relationship Type="http://schemas.openxmlformats.org/officeDocument/2006/relationships/image" Target="/word/media/a1939896-9d97-4d4a-a096-2ab8c434b182.png" Id="Reae58c156ffd4439" /></Relationships>
</file>