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f253b8a6ce4d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bb8815b45e48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Zmyslowo,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8fb686fe694617" /><Relationship Type="http://schemas.openxmlformats.org/officeDocument/2006/relationships/numbering" Target="/word/numbering.xml" Id="R11573747e9a04ef2" /><Relationship Type="http://schemas.openxmlformats.org/officeDocument/2006/relationships/settings" Target="/word/settings.xml" Id="R210188bafb384345" /><Relationship Type="http://schemas.openxmlformats.org/officeDocument/2006/relationships/image" Target="/word/media/3cbdc7c3-a6ae-4af6-b47f-001651bbf4e8.png" Id="Rd0bb8815b45e48ca" /></Relationships>
</file>