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05dd4391b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53d1ef7c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Zofianka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24fb006b8425e" /><Relationship Type="http://schemas.openxmlformats.org/officeDocument/2006/relationships/numbering" Target="/word/numbering.xml" Id="R74d72d3d99954145" /><Relationship Type="http://schemas.openxmlformats.org/officeDocument/2006/relationships/settings" Target="/word/settings.xml" Id="R43eac20f7b1f4848" /><Relationship Type="http://schemas.openxmlformats.org/officeDocument/2006/relationships/image" Target="/word/media/7413c925-15d9-486c-ba30-4ea700698639.png" Id="Rafe953d1ef7c45ee" /></Relationships>
</file>