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4f678f67e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1dac4f27a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Zofinin,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6561280834673" /><Relationship Type="http://schemas.openxmlformats.org/officeDocument/2006/relationships/numbering" Target="/word/numbering.xml" Id="R6bc1463c1fe84b90" /><Relationship Type="http://schemas.openxmlformats.org/officeDocument/2006/relationships/settings" Target="/word/settings.xml" Id="Ree0ee670cac04456" /><Relationship Type="http://schemas.openxmlformats.org/officeDocument/2006/relationships/image" Target="/word/media/211b69bb-5732-4351-b5bd-d76b2e0eefee.png" Id="R6401dac4f27a4394" /></Relationships>
</file>