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2aa4dc95f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d87482360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841240cc74940" /><Relationship Type="http://schemas.openxmlformats.org/officeDocument/2006/relationships/numbering" Target="/word/numbering.xml" Id="R135af1317cda4a9b" /><Relationship Type="http://schemas.openxmlformats.org/officeDocument/2006/relationships/settings" Target="/word/settings.xml" Id="R124e87443b4342cf" /><Relationship Type="http://schemas.openxmlformats.org/officeDocument/2006/relationships/image" Target="/word/media/7861a367-0405-4468-a273-134200707346.png" Id="Rbecd874823604c5b" /></Relationships>
</file>