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d8b2ddb1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bfeb0ba76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529e88c34400b" /><Relationship Type="http://schemas.openxmlformats.org/officeDocument/2006/relationships/numbering" Target="/word/numbering.xml" Id="Rf0e2caf15eb34e84" /><Relationship Type="http://schemas.openxmlformats.org/officeDocument/2006/relationships/settings" Target="/word/settings.xml" Id="Rf892263717e74f54" /><Relationship Type="http://schemas.openxmlformats.org/officeDocument/2006/relationships/image" Target="/word/media/507d47a4-1279-461a-8c40-6a823adcfce1.png" Id="R677bfeb0ba76406d" /></Relationships>
</file>