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4ddd2dea6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4bed5fbd9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Zrebce,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6a0d7b9f543f2" /><Relationship Type="http://schemas.openxmlformats.org/officeDocument/2006/relationships/numbering" Target="/word/numbering.xml" Id="R5211f3b285a84f4b" /><Relationship Type="http://schemas.openxmlformats.org/officeDocument/2006/relationships/settings" Target="/word/settings.xml" Id="Rda47c9cb31c4487b" /><Relationship Type="http://schemas.openxmlformats.org/officeDocument/2006/relationships/image" Target="/word/media/4d2e6214-e24e-4b4f-950d-0d122907252a.png" Id="Rb284bed5fbd94beb" /></Relationships>
</file>