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05c4b3052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7ae047b6e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9dcb2e20e48aa" /><Relationship Type="http://schemas.openxmlformats.org/officeDocument/2006/relationships/numbering" Target="/word/numbering.xml" Id="Rc427ca8f6ced45b7" /><Relationship Type="http://schemas.openxmlformats.org/officeDocument/2006/relationships/settings" Target="/word/settings.xml" Id="R27f30a06a2d044ce" /><Relationship Type="http://schemas.openxmlformats.org/officeDocument/2006/relationships/image" Target="/word/media/266de540-146b-4946-92a7-babeebf99f20.png" Id="Rb887ae047b6e43fa" /></Relationships>
</file>