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b6c23fe45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e68a6cd2e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8f14fab2f4c96" /><Relationship Type="http://schemas.openxmlformats.org/officeDocument/2006/relationships/numbering" Target="/word/numbering.xml" Id="Re452f4f1c2cd48a2" /><Relationship Type="http://schemas.openxmlformats.org/officeDocument/2006/relationships/settings" Target="/word/settings.xml" Id="R43197d5cfdcc42cd" /><Relationship Type="http://schemas.openxmlformats.org/officeDocument/2006/relationships/image" Target="/word/media/4e4e0af0-5973-4753-ba6a-e6e5df517591.png" Id="Re52e68a6cd2e4fd0" /></Relationships>
</file>