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a18ef6836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1e5cb868e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Zulawa,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5d7fd1bf34002" /><Relationship Type="http://schemas.openxmlformats.org/officeDocument/2006/relationships/numbering" Target="/word/numbering.xml" Id="R54041ae9280a4ea2" /><Relationship Type="http://schemas.openxmlformats.org/officeDocument/2006/relationships/settings" Target="/word/settings.xml" Id="Rbde772d1ca3845bb" /><Relationship Type="http://schemas.openxmlformats.org/officeDocument/2006/relationships/image" Target="/word/media/5ef2f266-5e8e-4d58-91f5-bb1eb757a253.png" Id="Rbd21e5cb868e4737" /></Relationships>
</file>