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d6c7dadf9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d3ed7b01b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7bc9392e548be" /><Relationship Type="http://schemas.openxmlformats.org/officeDocument/2006/relationships/numbering" Target="/word/numbering.xml" Id="R80ce554342924995" /><Relationship Type="http://schemas.openxmlformats.org/officeDocument/2006/relationships/settings" Target="/word/settings.xml" Id="R03bfeb6fc5d14531" /><Relationship Type="http://schemas.openxmlformats.org/officeDocument/2006/relationships/image" Target="/word/media/e80a61ba-7776-496a-9955-8891f71fd93c.png" Id="Rdbed3ed7b01b4ec5" /></Relationships>
</file>