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6e6ff19d8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dafed9ce4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5ad6d0a9f402a" /><Relationship Type="http://schemas.openxmlformats.org/officeDocument/2006/relationships/numbering" Target="/word/numbering.xml" Id="R5cc984d01bec402a" /><Relationship Type="http://schemas.openxmlformats.org/officeDocument/2006/relationships/settings" Target="/word/settings.xml" Id="R20888e95d3854ee3" /><Relationship Type="http://schemas.openxmlformats.org/officeDocument/2006/relationships/image" Target="/word/media/f9f1786d-e7fa-4395-b4f6-1a041447e6fa.png" Id="R90adafed9ce447c9" /></Relationships>
</file>