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f8bf9914e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61f50fa86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Zuzulka,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e48984ddc34e69" /><Relationship Type="http://schemas.openxmlformats.org/officeDocument/2006/relationships/numbering" Target="/word/numbering.xml" Id="R501ff7caef3343ec" /><Relationship Type="http://schemas.openxmlformats.org/officeDocument/2006/relationships/settings" Target="/word/settings.xml" Id="R1265097aa1f6403f" /><Relationship Type="http://schemas.openxmlformats.org/officeDocument/2006/relationships/image" Target="/word/media/1ca943a1-e622-4cb4-94f3-16a89f3a98e0.png" Id="Rd6961f50fa864e68" /></Relationships>
</file>