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9683bf265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81bb045e1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caf8d015b46b1" /><Relationship Type="http://schemas.openxmlformats.org/officeDocument/2006/relationships/numbering" Target="/word/numbering.xml" Id="R5ca7335db04249ed" /><Relationship Type="http://schemas.openxmlformats.org/officeDocument/2006/relationships/settings" Target="/word/settings.xml" Id="R7cfeb24bd8f84588" /><Relationship Type="http://schemas.openxmlformats.org/officeDocument/2006/relationships/image" Target="/word/media/a90b8b06-b813-4d01-bcf1-7e56d2b0e935.png" Id="R68481bb045e14bf1" /></Relationships>
</file>