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5e43785f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a5f935a64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eb90f929d40a5" /><Relationship Type="http://schemas.openxmlformats.org/officeDocument/2006/relationships/numbering" Target="/word/numbering.xml" Id="R57ce23d27ecb4fe8" /><Relationship Type="http://schemas.openxmlformats.org/officeDocument/2006/relationships/settings" Target="/word/settings.xml" Id="Ra5533eb673f04c2d" /><Relationship Type="http://schemas.openxmlformats.org/officeDocument/2006/relationships/image" Target="/word/media/037e350a-0618-4a02-9a53-041be9cbffbe.png" Id="Rc39a5f935a644fd6" /></Relationships>
</file>