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26661aabd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a2ea2a154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6f05a58c34236" /><Relationship Type="http://schemas.openxmlformats.org/officeDocument/2006/relationships/numbering" Target="/word/numbering.xml" Id="R11aa3eef33e542b1" /><Relationship Type="http://schemas.openxmlformats.org/officeDocument/2006/relationships/settings" Target="/word/settings.xml" Id="R161d957367c048f0" /><Relationship Type="http://schemas.openxmlformats.org/officeDocument/2006/relationships/image" Target="/word/media/5a38c272-480c-4f93-b308-d03478b360da.png" Id="R2f1a2ea2a1544d79" /></Relationships>
</file>