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ab51ee6e9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71e6f69be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Zyck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3bfad95d44f9f" /><Relationship Type="http://schemas.openxmlformats.org/officeDocument/2006/relationships/numbering" Target="/word/numbering.xml" Id="Re5506ee1328b4fed" /><Relationship Type="http://schemas.openxmlformats.org/officeDocument/2006/relationships/settings" Target="/word/settings.xml" Id="R8b3e93d55fd44d65" /><Relationship Type="http://schemas.openxmlformats.org/officeDocument/2006/relationships/image" Target="/word/media/892856a8-86dc-4067-9b1e-431cddfe6ba9.png" Id="Rcad71e6f69be4637" /></Relationships>
</file>