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4984820e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b5f0499dd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d1beb7ff2421a" /><Relationship Type="http://schemas.openxmlformats.org/officeDocument/2006/relationships/numbering" Target="/word/numbering.xml" Id="R9af8babcd50246de" /><Relationship Type="http://schemas.openxmlformats.org/officeDocument/2006/relationships/settings" Target="/word/settings.xml" Id="Rcf2cc67e6de44990" /><Relationship Type="http://schemas.openxmlformats.org/officeDocument/2006/relationships/image" Target="/word/media/5332f87a-b02d-4936-9d33-02331229413a.png" Id="R5bdb5f0499dd416e" /></Relationships>
</file>