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7dc0fc8c8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3d05d7c698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Zyrakow,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c6441019f4af7" /><Relationship Type="http://schemas.openxmlformats.org/officeDocument/2006/relationships/numbering" Target="/word/numbering.xml" Id="R55a5319df68f4407" /><Relationship Type="http://schemas.openxmlformats.org/officeDocument/2006/relationships/settings" Target="/word/settings.xml" Id="R477596c38a2c4f4d" /><Relationship Type="http://schemas.openxmlformats.org/officeDocument/2006/relationships/image" Target="/word/media/8b54ecbd-d1f2-4496-88e9-a7258527eac5.png" Id="R573d05d7c6984b60" /></Relationships>
</file>