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1c8bf1c95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34522809c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410a2980e42c6" /><Relationship Type="http://schemas.openxmlformats.org/officeDocument/2006/relationships/numbering" Target="/word/numbering.xml" Id="R38500cc3c5064d70" /><Relationship Type="http://schemas.openxmlformats.org/officeDocument/2006/relationships/settings" Target="/word/settings.xml" Id="R4ad1ecd9d2244fea" /><Relationship Type="http://schemas.openxmlformats.org/officeDocument/2006/relationships/image" Target="/word/media/4f335f20-a67a-49a1-ab67-85ca5bbf014a.png" Id="R70534522809c41ff" /></Relationships>
</file>